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7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2"/>
        <w:gridCol w:w="9468"/>
      </w:tblGrid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Основна школа: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 xml:space="preserve">Наставни предмет: 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ЕНГЛЕСКИ ЈЕЗИК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Име и презиме наставника: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Разред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ТРЕЋИ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Одељење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Датум: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1A0CB9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тема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0E31FD" w:rsidRDefault="000E31FD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Cs w:val="18"/>
              </w:rPr>
            </w:pPr>
            <w:r w:rsidRPr="00462E95">
              <w:rPr>
                <w:rFonts w:ascii="Times New Roman" w:hAnsi="Times New Roman" w:cs="Times New Roman"/>
                <w:b/>
                <w:szCs w:val="18"/>
              </w:rPr>
              <w:t xml:space="preserve">HAPPY DAYS </w:t>
            </w:r>
            <w:r>
              <w:rPr>
                <w:rFonts w:ascii="Times New Roman" w:hAnsi="Times New Roman" w:cs="Times New Roman"/>
                <w:b/>
                <w:szCs w:val="18"/>
              </w:rPr>
              <w:t xml:space="preserve">(That’s me/I can play tennis) </w:t>
            </w:r>
          </w:p>
          <w:p w:rsidR="00FB12F1" w:rsidRPr="001A0CB9" w:rsidRDefault="000E31FD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Cs w:val="20"/>
                <w:lang w:val="sr-Cyrl-RS"/>
              </w:rPr>
            </w:pPr>
            <w:proofErr w:type="spellStart"/>
            <w:r w:rsidRPr="00462E95">
              <w:rPr>
                <w:rFonts w:ascii="Times New Roman" w:hAnsi="Times New Roman" w:cs="Times New Roman"/>
                <w:b/>
                <w:szCs w:val="18"/>
              </w:rPr>
              <w:t>Млади</w:t>
            </w:r>
            <w:proofErr w:type="spellEnd"/>
            <w:r w:rsidRPr="00462E95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r w:rsidRPr="00462E95">
              <w:rPr>
                <w:rFonts w:ascii="Times New Roman" w:hAnsi="Times New Roman" w:cs="Times New Roman"/>
                <w:b/>
                <w:szCs w:val="18"/>
                <w:lang w:val="sr-Cyrl-RS"/>
              </w:rPr>
              <w:t>-</w:t>
            </w:r>
            <w:r w:rsidRPr="00462E95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462E95">
              <w:rPr>
                <w:rFonts w:ascii="Times New Roman" w:hAnsi="Times New Roman" w:cs="Times New Roman"/>
                <w:b/>
                <w:szCs w:val="18"/>
              </w:rPr>
              <w:t>живот</w:t>
            </w:r>
            <w:proofErr w:type="spellEnd"/>
            <w:r w:rsidRPr="00462E95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462E95">
              <w:rPr>
                <w:rFonts w:ascii="Times New Roman" w:hAnsi="Times New Roman" w:cs="Times New Roman"/>
                <w:b/>
                <w:szCs w:val="18"/>
              </w:rPr>
              <w:t>деце</w:t>
            </w:r>
            <w:proofErr w:type="spellEnd"/>
            <w:r w:rsidRPr="00462E95">
              <w:rPr>
                <w:rFonts w:ascii="Times New Roman" w:hAnsi="Times New Roman" w:cs="Times New Roman"/>
                <w:b/>
                <w:szCs w:val="18"/>
              </w:rPr>
              <w:t xml:space="preserve"> и </w:t>
            </w:r>
            <w:proofErr w:type="spellStart"/>
            <w:r w:rsidRPr="00462E95">
              <w:rPr>
                <w:rFonts w:ascii="Times New Roman" w:hAnsi="Times New Roman" w:cs="Times New Roman"/>
                <w:b/>
                <w:szCs w:val="18"/>
              </w:rPr>
              <w:t>омладине</w:t>
            </w:r>
            <w:proofErr w:type="spellEnd"/>
            <w:r w:rsidRPr="00462E95">
              <w:rPr>
                <w:rFonts w:ascii="Times New Roman" w:hAnsi="Times New Roman" w:cs="Times New Roman"/>
                <w:b/>
                <w:szCs w:val="18"/>
              </w:rPr>
              <w:t xml:space="preserve"> /</w:t>
            </w:r>
            <w:r w:rsidRPr="00462E95">
              <w:rPr>
                <w:rFonts w:ascii="Times New Roman" w:hAnsi="Times New Roman" w:cs="Times New Roman"/>
                <w:b/>
                <w:szCs w:val="18"/>
                <w:lang w:val="sr-Cyrl-RS"/>
              </w:rPr>
              <w:t>Празници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Редни број наставне јединице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CD78FA" w:rsidRDefault="00EE6DB3" w:rsidP="000E31FD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Latn-RS"/>
              </w:rPr>
              <w:t>32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</w:rPr>
              <w:t>H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аставна јединица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65712F" w:rsidP="00D77FDE">
            <w:pPr>
              <w:rPr>
                <w:rFonts w:ascii="Times New Roman" w:hAnsi="Times New Roman" w:cs="Times New Roman"/>
                <w:szCs w:val="24"/>
              </w:rPr>
            </w:pPr>
            <w:r w:rsidRPr="0065712F">
              <w:rPr>
                <w:rFonts w:ascii="Times New Roman" w:hAnsi="Times New Roman" w:cs="Times New Roman"/>
                <w:b/>
                <w:szCs w:val="20"/>
              </w:rPr>
              <w:t>Smart time 3 – Me and P.E.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Тип наставног часа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FB12F1" w:rsidP="00D77FDE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F16E05">
              <w:rPr>
                <w:rFonts w:ascii="Times New Roman" w:hAnsi="Times New Roman" w:cs="Times New Roman"/>
                <w:szCs w:val="24"/>
                <w:lang w:val="sr-Cyrl-RS"/>
              </w:rPr>
              <w:t>утврђивање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Наставни облици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фронтални, индивидуални, рад у пару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групни рад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Наставне методе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дијалошка метода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,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демонстративно-илустративна метода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текст метода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средства</w:t>
            </w:r>
            <w:r w:rsidRPr="004747A8">
              <w:rPr>
                <w:rFonts w:ascii="Times New Roman" w:hAnsi="Times New Roman" w:cs="Times New Roman"/>
                <w:szCs w:val="24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уџбеник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радна свеска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>ЦД – аудио диск;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флеш картице; 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интерактивни материјал за паметну таблу, 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>лаптоп, пројектор;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Међупредметна повезаност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535CEF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cs="Calibri"/>
                <w:b/>
                <w:szCs w:val="24"/>
                <w:lang w:val="sr-Cyrl-CS"/>
              </w:rPr>
              <w:t>Српски језик, физичко и здравствено васпитање</w:t>
            </w:r>
          </w:p>
        </w:tc>
      </w:tr>
      <w:tr w:rsidR="00FB12F1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Васпитно</w:t>
            </w:r>
            <w:r w:rsidRPr="004747A8">
              <w:rPr>
                <w:rFonts w:ascii="Times New Roman" w:hAnsi="Times New Roman" w:cs="Times New Roman"/>
                <w:b/>
                <w:szCs w:val="24"/>
              </w:rPr>
              <w:t>-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образовни циљеви часа: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Pr="00535CEF" w:rsidRDefault="00535CEF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535CEF">
              <w:rPr>
                <w:rFonts w:ascii="Times New Roman" w:hAnsi="Times New Roman" w:cs="Times New Roman"/>
                <w:szCs w:val="24"/>
                <w:lang w:val="sr-Cyrl-CS"/>
              </w:rPr>
              <w:t>Усвајање новог вокабулара и његова употреба у комуникативним активностима.</w:t>
            </w:r>
          </w:p>
        </w:tc>
      </w:tr>
      <w:tr w:rsidR="00FB12F1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Очекивани исходи</w:t>
            </w: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  <w:t>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5CEF" w:rsidRPr="00535CEF" w:rsidRDefault="00535CEF" w:rsidP="00535CEF">
            <w:pPr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</w:pPr>
            <w:r w:rsidRPr="00535CEF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На крају часа у</w:t>
            </w:r>
            <w:r w:rsidRPr="00535CEF"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  <w:t>ченик ће бити у стању да:</w:t>
            </w:r>
          </w:p>
          <w:p w:rsidR="00FB12F1" w:rsidRPr="00535CEF" w:rsidRDefault="00535CEF" w:rsidP="00535CE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5CEF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>чита</w:t>
            </w:r>
            <w:proofErr w:type="spellEnd"/>
            <w:r w:rsidRPr="00535CEF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 xml:space="preserve">, </w:t>
            </w:r>
            <w:proofErr w:type="spellStart"/>
            <w:r w:rsidRPr="00535CEF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>пише</w:t>
            </w:r>
            <w:proofErr w:type="spellEnd"/>
            <w:r w:rsidRPr="00535CEF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 xml:space="preserve"> и </w:t>
            </w:r>
            <w:proofErr w:type="spellStart"/>
            <w:r w:rsidRPr="00535CEF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>репродукује</w:t>
            </w:r>
            <w:proofErr w:type="spellEnd"/>
            <w:r w:rsidRPr="00535CEF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 xml:space="preserve"> </w:t>
            </w:r>
            <w:proofErr w:type="spellStart"/>
            <w:r w:rsidRPr="00535CEF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>вокабулар</w:t>
            </w:r>
            <w:proofErr w:type="spellEnd"/>
            <w:r w:rsidRPr="00535CEF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 xml:space="preserve"> </w:t>
            </w:r>
            <w:r w:rsidRPr="00535CEF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val="sr-Cyrl-RS"/>
              </w:rPr>
              <w:t xml:space="preserve">и изразе </w:t>
            </w:r>
            <w:proofErr w:type="spellStart"/>
            <w:r w:rsidRPr="00535CEF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>који</w:t>
            </w:r>
            <w:proofErr w:type="spellEnd"/>
            <w:r w:rsidRPr="00535CEF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 xml:space="preserve"> </w:t>
            </w:r>
            <w:proofErr w:type="spellStart"/>
            <w:r w:rsidRPr="00535CEF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>се</w:t>
            </w:r>
            <w:proofErr w:type="spellEnd"/>
            <w:r w:rsidRPr="00535CEF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 xml:space="preserve"> </w:t>
            </w:r>
            <w:proofErr w:type="spellStart"/>
            <w:r w:rsidRPr="00535CEF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>однос</w:t>
            </w:r>
            <w:proofErr w:type="spellEnd"/>
            <w:r w:rsidRPr="00535CEF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val="sr-Cyrl-RS"/>
              </w:rPr>
              <w:t>е</w:t>
            </w:r>
            <w:r w:rsidRPr="00535CEF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 xml:space="preserve"> </w:t>
            </w:r>
            <w:r w:rsidRPr="00535CEF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val="sr-Cyrl-RS"/>
              </w:rPr>
              <w:t xml:space="preserve">на </w:t>
            </w:r>
            <w:r w:rsidRPr="00535C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18"/>
                <w:lang w:val="sr-Cyrl-RS"/>
              </w:rPr>
              <w:t>спорт и физичко васпитање</w:t>
            </w:r>
            <w:r w:rsidRPr="00535CEF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val="sr-Cyrl-RS"/>
              </w:rPr>
              <w:t>;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Провера остварености исхода: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посматрање и бележење тачних одговор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постигнућа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активности 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ученика;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степен разумевања контекстуализоване лексике и израза и њихова употреба у комуникатвној ситуацији;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разговор ученика и наставника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размењене информације о теми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вежбања/задаци;  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иницирање дијалога у коме се употребљавају нове речи и изрази везани за тему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;</w:t>
            </w:r>
          </w:p>
        </w:tc>
      </w:tr>
    </w:tbl>
    <w:p w:rsidR="00AC5D90" w:rsidRDefault="00AC5D90"/>
    <w:p w:rsidR="00FB12F1" w:rsidRDefault="00FB12F1"/>
    <w:p w:rsidR="00FB12F1" w:rsidRDefault="00FB12F1"/>
    <w:tbl>
      <w:tblPr>
        <w:tblW w:w="1385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8"/>
        <w:gridCol w:w="2438"/>
        <w:gridCol w:w="1703"/>
        <w:gridCol w:w="4252"/>
        <w:gridCol w:w="4252"/>
      </w:tblGrid>
      <w:tr w:rsidR="00535CEF" w:rsidRPr="00535CEF" w:rsidTr="00535CEF">
        <w:trPr>
          <w:trHeight w:val="56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5CEF" w:rsidRPr="00535CEF" w:rsidRDefault="00535CEF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5CEF" w:rsidRPr="00535CEF" w:rsidRDefault="00535CEF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535CEF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Активности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5CEF" w:rsidRPr="00535CEF" w:rsidRDefault="00535CEF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535CEF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Временска артикулација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5CEF" w:rsidRPr="00535CEF" w:rsidRDefault="00535CEF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535CEF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ученика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5CEF" w:rsidRPr="00535CEF" w:rsidRDefault="00535CEF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535CEF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наставника</w:t>
            </w:r>
          </w:p>
        </w:tc>
      </w:tr>
      <w:tr w:rsidR="00535CEF" w:rsidRPr="00535CEF" w:rsidTr="00535CEF">
        <w:trPr>
          <w:trHeight w:val="56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5CEF" w:rsidRPr="00535CEF" w:rsidRDefault="00535CEF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</w:pPr>
            <w:r w:rsidRPr="00535CEF">
              <w:rPr>
                <w:rFonts w:ascii="Times New Roman" w:hAnsi="Times New Roman" w:cs="Times New Roman"/>
                <w:b/>
                <w:szCs w:val="24"/>
                <w:lang w:val="sr-Cyrl-CS"/>
              </w:rPr>
              <w:t>Уводни део часа: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5CEF" w:rsidRPr="00535CEF" w:rsidRDefault="00535CEF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535CEF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51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5CEF" w:rsidRPr="00535CEF" w:rsidRDefault="00535CEF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535CEF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2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5CEF" w:rsidRPr="00535CEF" w:rsidRDefault="00535CEF" w:rsidP="00535CE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35C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посматра слике и на основу њих покушава да одреди шта ћемо данас учити (циљ часа);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5CEF" w:rsidRPr="00535CEF" w:rsidRDefault="00535CEF" w:rsidP="00535CE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35C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наводи ученике да одреде циљ данашњег часа;</w:t>
            </w:r>
          </w:p>
        </w:tc>
      </w:tr>
      <w:tr w:rsidR="00535CEF" w:rsidRPr="00535CEF" w:rsidTr="00535CEF">
        <w:trPr>
          <w:trHeight w:val="567"/>
          <w:jc w:val="center"/>
        </w:trPr>
        <w:tc>
          <w:tcPr>
            <w:tcW w:w="12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5CEF" w:rsidRPr="00535CEF" w:rsidRDefault="00535CEF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535CEF">
              <w:rPr>
                <w:rFonts w:ascii="Times New Roman" w:hAnsi="Times New Roman" w:cs="Times New Roman"/>
                <w:b/>
                <w:szCs w:val="24"/>
                <w:lang w:val="sr-Cyrl-CS"/>
              </w:rPr>
              <w:t>Главни део часа: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5CEF" w:rsidRPr="00535CEF" w:rsidRDefault="00535CEF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535CEF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2:</w:t>
            </w:r>
          </w:p>
          <w:p w:rsidR="00535CEF" w:rsidRPr="00535CEF" w:rsidRDefault="00535CEF">
            <w:pPr>
              <w:rPr>
                <w:rFonts w:ascii="Times New Roman" w:hAnsi="Times New Roman" w:cs="Times New Roman"/>
                <w:szCs w:val="24"/>
              </w:rPr>
            </w:pPr>
            <w:r w:rsidRPr="00535CEF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В</w:t>
            </w:r>
            <w:r w:rsidRPr="00535CEF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окабулар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-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51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5CEF" w:rsidRPr="00535CEF" w:rsidRDefault="00535CEF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535CEF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5CEF" w:rsidRPr="00535CEF" w:rsidRDefault="00535CEF" w:rsidP="00535CE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35C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слуша изговор новог вокабулара и прати слике како би повезао лингвистички и визуелни садржај; </w:t>
            </w:r>
          </w:p>
          <w:p w:rsidR="00535CEF" w:rsidRPr="00535CEF" w:rsidRDefault="00535CEF" w:rsidP="00535CE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35C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за наставником нови вокабулар неколико пута пратећи флеш картице/интерактивни садржај са диска;</w:t>
            </w:r>
          </w:p>
          <w:p w:rsidR="00535CEF" w:rsidRPr="00535CEF" w:rsidRDefault="00535CEF" w:rsidP="00535CE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35CEF">
              <w:rPr>
                <w:rFonts w:ascii="Times New Roman" w:eastAsia="Arial" w:hAnsi="Times New Roman" w:cs="Times New Roman"/>
                <w:bCs/>
                <w:kern w:val="24"/>
                <w:sz w:val="24"/>
                <w:szCs w:val="24"/>
                <w:lang w:val="ru-RU"/>
              </w:rPr>
              <w:t>наслућује значење нових речи и израза на основу контекста и познате лексике;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5CEF" w:rsidRPr="00535CEF" w:rsidRDefault="00535CEF" w:rsidP="00535CE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35C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инструкције; </w:t>
            </w:r>
          </w:p>
          <w:p w:rsidR="00535CEF" w:rsidRPr="00535CEF" w:rsidRDefault="00535CEF" w:rsidP="00535CEF">
            <w:pPr>
              <w:numPr>
                <w:ilvl w:val="0"/>
                <w:numId w:val="5"/>
              </w:numPr>
              <w:ind w:left="214" w:hanging="214"/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</w:pPr>
            <w:r w:rsidRPr="00535CEF"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  <w:t>уводи ученике у нову лексику кроз упућивање на контекст и повезивање са предзнањем ученика;</w:t>
            </w:r>
          </w:p>
          <w:p w:rsidR="00535CEF" w:rsidRPr="00535CEF" w:rsidRDefault="00535CEF" w:rsidP="00535CE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35C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изговара нове речи;</w:t>
            </w:r>
          </w:p>
          <w:p w:rsidR="00535CEF" w:rsidRPr="00535CEF" w:rsidRDefault="00535CEF" w:rsidP="00535CE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35C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показује флеш картице/интерактивни садржај са диска; </w:t>
            </w:r>
          </w:p>
          <w:p w:rsidR="00535CEF" w:rsidRPr="00535CEF" w:rsidRDefault="00535CEF" w:rsidP="00535CE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35C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реакције ученика;</w:t>
            </w:r>
          </w:p>
        </w:tc>
      </w:tr>
      <w:tr w:rsidR="00535CEF" w:rsidRPr="00535CEF" w:rsidTr="00535CEF">
        <w:trPr>
          <w:trHeight w:val="567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5CEF" w:rsidRPr="00535CEF" w:rsidRDefault="00535CEF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5CEF" w:rsidRPr="00535CEF" w:rsidRDefault="00535CEF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535CEF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3: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51</w:t>
            </w:r>
          </w:p>
          <w:p w:rsidR="00535CEF" w:rsidRPr="00535CEF" w:rsidRDefault="00535CEF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535CEF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текст:</w:t>
            </w:r>
            <w:r w:rsidRPr="00535CEF">
              <w:rPr>
                <w:rFonts w:ascii="Times New Roman" w:eastAsia="Calibri" w:hAnsi="Times New Roman" w:cs="Times New Roman"/>
                <w:i/>
                <w:kern w:val="24"/>
                <w:szCs w:val="24"/>
                <w:lang w:val="sr-Cyrl-RS"/>
              </w:rPr>
              <w:t xml:space="preserve"> </w:t>
            </w:r>
            <w:r w:rsidRPr="00535CEF">
              <w:rPr>
                <w:rFonts w:ascii="Times New Roman" w:hAnsi="Times New Roman" w:cs="Times New Roman"/>
                <w:b/>
                <w:i/>
                <w:szCs w:val="24"/>
              </w:rPr>
              <w:t>Me and P.E.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5CEF" w:rsidRPr="00535CEF" w:rsidRDefault="00535CEF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535CEF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10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5CEF" w:rsidRPr="00535CEF" w:rsidRDefault="00535CEF" w:rsidP="00535CE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35C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слуша аудио запис текста и прати слике у уџбенику;</w:t>
            </w:r>
          </w:p>
          <w:p w:rsidR="00535CEF" w:rsidRPr="00535CEF" w:rsidRDefault="00535CEF" w:rsidP="00535CE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35C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за наставником реченице из текста хорски;</w:t>
            </w:r>
          </w:p>
          <w:p w:rsidR="00535CEF" w:rsidRPr="00535CEF" w:rsidRDefault="00535CEF" w:rsidP="00535CE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35C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преписује нове речи и кључне изразе са табле;</w:t>
            </w:r>
          </w:p>
          <w:p w:rsidR="00535CEF" w:rsidRPr="00535CEF" w:rsidRDefault="00535CEF" w:rsidP="00535CE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35C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чита одговарајуће делове текста;</w:t>
            </w:r>
          </w:p>
          <w:p w:rsidR="00535CEF" w:rsidRPr="00535CEF" w:rsidRDefault="00535CEF" w:rsidP="00535CE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35C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одговара на питања наставника како би се проверило разумевање текста; дискутује о садржају текста;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5CEF" w:rsidRPr="00535CEF" w:rsidRDefault="00535CEF" w:rsidP="00535CE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535C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пушта аудио запис; </w:t>
            </w:r>
          </w:p>
          <w:p w:rsidR="00535CEF" w:rsidRPr="00535CEF" w:rsidRDefault="00535CEF" w:rsidP="00535CE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535C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чита реченице из причице које ученици понављају; </w:t>
            </w:r>
          </w:p>
          <w:p w:rsidR="00535CEF" w:rsidRPr="00535CEF" w:rsidRDefault="00535CEF" w:rsidP="00535CE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535C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објашњава</w:t>
            </w:r>
            <w:r w:rsidRPr="00535CEF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535C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нови вокабулар и изразе;</w:t>
            </w:r>
          </w:p>
          <w:p w:rsidR="00535CEF" w:rsidRPr="00535CEF" w:rsidRDefault="00535CEF" w:rsidP="00535CE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535C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записује на табли нове речи и кључне изразе;</w:t>
            </w:r>
          </w:p>
          <w:p w:rsidR="00535CEF" w:rsidRPr="00535CEF" w:rsidRDefault="00535CEF" w:rsidP="00535CE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535C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поставља питања; води дискусију; </w:t>
            </w:r>
          </w:p>
          <w:p w:rsidR="00535CEF" w:rsidRPr="00535CEF" w:rsidRDefault="00535CEF" w:rsidP="00535CE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535C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мотивише; прати рад ученика; помаже по потреби;</w:t>
            </w:r>
          </w:p>
        </w:tc>
      </w:tr>
      <w:tr w:rsidR="00535CEF" w:rsidRPr="00535CEF" w:rsidTr="00535CEF">
        <w:trPr>
          <w:trHeight w:val="39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5CEF" w:rsidRPr="00535CEF" w:rsidRDefault="00535CEF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5CEF" w:rsidRPr="00535CEF" w:rsidRDefault="00535CEF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535CEF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4:</w:t>
            </w:r>
          </w:p>
          <w:p w:rsidR="00535CEF" w:rsidRPr="00535CEF" w:rsidRDefault="00535CEF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51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, задатак 3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Pr="00535CEF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Discuss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5CEF" w:rsidRPr="00535CEF" w:rsidRDefault="00535CEF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535CEF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5CEF" w:rsidRPr="00535CEF" w:rsidRDefault="00535CEF" w:rsidP="00535CE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35C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тражи у тексту одговоре на постављена питања;</w:t>
            </w:r>
          </w:p>
          <w:p w:rsidR="00535CEF" w:rsidRPr="00535CEF" w:rsidRDefault="00535CEF" w:rsidP="00535CE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35C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 пару, вреднује одговор друга са којим седи; </w:t>
            </w:r>
          </w:p>
        </w:tc>
        <w:tc>
          <w:tcPr>
            <w:tcW w:w="4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5CEF" w:rsidRPr="00535CEF" w:rsidRDefault="00535CEF" w:rsidP="00535CE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19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35C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535CEF" w:rsidRPr="00535CEF" w:rsidRDefault="00535CEF" w:rsidP="00535CE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19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35C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</w:t>
            </w:r>
          </w:p>
          <w:p w:rsidR="00535CEF" w:rsidRPr="00535CEF" w:rsidRDefault="00535CEF" w:rsidP="00535CE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19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35C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помаже по потреби; </w:t>
            </w:r>
          </w:p>
          <w:p w:rsidR="00535CEF" w:rsidRPr="00535CEF" w:rsidRDefault="00535CEF" w:rsidP="00535CE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19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35C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тачност;</w:t>
            </w:r>
          </w:p>
          <w:p w:rsidR="00535CEF" w:rsidRPr="00535CEF" w:rsidRDefault="00535CEF" w:rsidP="00535CE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19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35C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диктира реченице;</w:t>
            </w:r>
          </w:p>
          <w:p w:rsidR="00535CEF" w:rsidRPr="00535CEF" w:rsidRDefault="00535CEF" w:rsidP="00535CEF">
            <w:pPr>
              <w:numPr>
                <w:ilvl w:val="0"/>
                <w:numId w:val="6"/>
              </w:numPr>
              <w:ind w:left="119" w:hanging="142"/>
              <w:rPr>
                <w:rFonts w:ascii="Times New Roman" w:hAnsi="Times New Roman" w:cs="Times New Roman"/>
                <w:szCs w:val="24"/>
                <w:lang w:val="sr-Cyrl-RS"/>
              </w:rPr>
            </w:pPr>
            <w:bookmarkStart w:id="0" w:name="_GoBack"/>
            <w:bookmarkEnd w:id="0"/>
            <w:r w:rsidRPr="00535CEF">
              <w:rPr>
                <w:rFonts w:ascii="Times New Roman" w:hAnsi="Times New Roman" w:cs="Times New Roman"/>
                <w:szCs w:val="24"/>
                <w:lang w:val="sr-Cyrl-RS"/>
              </w:rPr>
              <w:t>бележи постигнућа ученика;</w:t>
            </w:r>
          </w:p>
          <w:p w:rsidR="00535CEF" w:rsidRPr="00535CEF" w:rsidRDefault="00535CEF" w:rsidP="00535CE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19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35C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535CEF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на различите начине проверава оствареност исхода; </w:t>
            </w:r>
          </w:p>
          <w:p w:rsidR="00535CEF" w:rsidRPr="00535CEF" w:rsidRDefault="00535CEF" w:rsidP="00535CE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19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35CEF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даје повратну информацију.</w:t>
            </w:r>
          </w:p>
        </w:tc>
      </w:tr>
      <w:tr w:rsidR="00535CEF" w:rsidRPr="00535CEF" w:rsidTr="00535CEF">
        <w:trPr>
          <w:trHeight w:val="737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5CEF" w:rsidRPr="00535CEF" w:rsidRDefault="00535CEF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5CEF" w:rsidRPr="00535CEF" w:rsidRDefault="00535CEF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535CEF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5:</w:t>
            </w:r>
          </w:p>
          <w:p w:rsidR="00535CEF" w:rsidRPr="00535CEF" w:rsidRDefault="00535CEF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Радна свеска, страна 47, задатак 1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Pr="00535CEF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 at these athletes. What can they do? Write.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5CEF" w:rsidRPr="00535CEF" w:rsidRDefault="00535CEF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535CEF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5CEF" w:rsidRPr="00535CEF" w:rsidRDefault="00535CEF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535CEF">
              <w:rPr>
                <w:rFonts w:ascii="Times New Roman" w:hAnsi="Times New Roman" w:cs="Times New Roman"/>
                <w:szCs w:val="24"/>
                <w:lang w:val="sr-Cyrl-RS"/>
              </w:rPr>
              <w:t>- описује шта спортисти умеју/не умеју да раде користећи једноставна језичка средства;</w:t>
            </w:r>
          </w:p>
        </w:tc>
        <w:tc>
          <w:tcPr>
            <w:tcW w:w="4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5CEF" w:rsidRPr="00535CEF" w:rsidRDefault="00535CEF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</w:tr>
      <w:tr w:rsidR="00535CEF" w:rsidRPr="00535CEF" w:rsidTr="00535CEF">
        <w:trPr>
          <w:trHeight w:val="845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5CEF" w:rsidRPr="00535CEF" w:rsidRDefault="00535CEF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5CEF" w:rsidRPr="00535CEF" w:rsidRDefault="00535CEF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535CEF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6</w:t>
            </w:r>
            <w:r w:rsidRPr="00535CEF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:</w:t>
            </w:r>
          </w:p>
          <w:p w:rsidR="00535CEF" w:rsidRPr="00535CEF" w:rsidRDefault="00535CEF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535CEF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Д</w:t>
            </w:r>
            <w:r w:rsidRPr="00535CEF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иктат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5CEF" w:rsidRPr="00535CEF" w:rsidRDefault="00535CEF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535CEF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10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5CEF" w:rsidRPr="00535CEF" w:rsidRDefault="00535CEF" w:rsidP="00535CE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535C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пише неколико кратких реченица по диктату;</w:t>
            </w:r>
          </w:p>
        </w:tc>
        <w:tc>
          <w:tcPr>
            <w:tcW w:w="4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5CEF" w:rsidRPr="00535CEF" w:rsidRDefault="00535CEF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</w:tr>
      <w:tr w:rsidR="00535CEF" w:rsidRPr="00535CEF" w:rsidTr="00535CEF">
        <w:trPr>
          <w:trHeight w:val="56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5CEF" w:rsidRPr="00535CEF" w:rsidRDefault="00535CEF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535CEF">
              <w:rPr>
                <w:rFonts w:ascii="Times New Roman" w:hAnsi="Times New Roman" w:cs="Times New Roman"/>
                <w:b/>
                <w:szCs w:val="24"/>
                <w:lang w:val="sr-Cyrl-CS"/>
              </w:rPr>
              <w:lastRenderedPageBreak/>
              <w:t>Завршни део часа: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5CEF" w:rsidRPr="00535CEF" w:rsidRDefault="00535CEF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535CEF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7:</w:t>
            </w:r>
          </w:p>
          <w:p w:rsidR="00535CEF" w:rsidRPr="00535CEF" w:rsidRDefault="00535CEF">
            <w:pP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Радна свеска, страна 47, задатак 2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Pr="00535CEF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Tick or cross about yourself. Then say.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5CEF" w:rsidRPr="00535CEF" w:rsidRDefault="00535CEF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535CEF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8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5CEF" w:rsidRPr="00535CEF" w:rsidRDefault="00535CEF" w:rsidP="00535CE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0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35C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попуњава дата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поља описујући шта уме/не уме;</w:t>
            </w:r>
          </w:p>
        </w:tc>
        <w:tc>
          <w:tcPr>
            <w:tcW w:w="4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5CEF" w:rsidRPr="00535CEF" w:rsidRDefault="00535CEF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</w:tr>
    </w:tbl>
    <w:p w:rsidR="00FB12F1" w:rsidRDefault="00FB12F1"/>
    <w:p w:rsidR="00FB12F1" w:rsidRDefault="00FB12F1"/>
    <w:tbl>
      <w:tblPr>
        <w:tblStyle w:val="TableGrid"/>
        <w:tblW w:w="13887" w:type="dxa"/>
        <w:jc w:val="center"/>
        <w:tblLayout w:type="fixed"/>
        <w:tblLook w:val="04A0" w:firstRow="1" w:lastRow="0" w:firstColumn="1" w:lastColumn="0" w:noHBand="0" w:noVBand="1"/>
      </w:tblPr>
      <w:tblGrid>
        <w:gridCol w:w="13887"/>
      </w:tblGrid>
      <w:tr w:rsidR="00FB12F1" w:rsidRPr="004747A8" w:rsidTr="00FB12F1">
        <w:trPr>
          <w:trHeight w:val="397"/>
          <w:jc w:val="center"/>
        </w:trPr>
        <w:tc>
          <w:tcPr>
            <w:tcW w:w="13887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Вредновање часа</w:t>
            </w:r>
            <w:r w:rsidRPr="00FF684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</w:tr>
      <w:tr w:rsidR="00FB12F1" w:rsidRPr="004747A8" w:rsidTr="00FB12F1">
        <w:trPr>
          <w:trHeight w:val="397"/>
          <w:jc w:val="center"/>
        </w:trPr>
        <w:tc>
          <w:tcPr>
            <w:tcW w:w="13887" w:type="dxa"/>
          </w:tcPr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су остварени исходи предвиђени за овај наставни час?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адекватан избор начина провере остварености исхода?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 xml:space="preserve">Да ли </w:t>
            </w:r>
            <w:r>
              <w:rPr>
                <w:sz w:val="24"/>
                <w:lang w:val="sr-Cyrl-RS"/>
              </w:rPr>
              <w:t xml:space="preserve">су </w:t>
            </w:r>
            <w:r w:rsidRPr="004747A8">
              <w:rPr>
                <w:sz w:val="24"/>
                <w:lang w:val="ru-RU"/>
              </w:rPr>
              <w:t>активности ученика</w:t>
            </w:r>
            <w:r>
              <w:rPr>
                <w:sz w:val="24"/>
                <w:lang w:val="ru-RU"/>
              </w:rPr>
              <w:t xml:space="preserve"> сврсисходне</w:t>
            </w:r>
            <w:r w:rsidRPr="004747A8">
              <w:rPr>
                <w:sz w:val="24"/>
                <w:lang w:val="ru-RU"/>
              </w:rPr>
              <w:t>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било одступања/потешкоћа приликом остваривања планираног?</w:t>
            </w:r>
          </w:p>
          <w:p w:rsidR="00FB12F1" w:rsidRPr="008D094C" w:rsidRDefault="00FB12F1" w:rsidP="00FB12F1">
            <w:pPr>
              <w:pStyle w:val="ListParagraph"/>
              <w:numPr>
                <w:ilvl w:val="0"/>
                <w:numId w:val="3"/>
              </w:numPr>
              <w:tabs>
                <w:tab w:val="left" w:pos="266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Шта бих сада урадио другачије?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FB12F1" w:rsidRDefault="00FB12F1"/>
    <w:sectPr w:rsidR="00FB12F1" w:rsidSect="00FB12F1">
      <w:pgSz w:w="16838" w:h="11906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6450A"/>
    <w:multiLevelType w:val="hybridMultilevel"/>
    <w:tmpl w:val="25D02A78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F71149"/>
    <w:multiLevelType w:val="hybridMultilevel"/>
    <w:tmpl w:val="DBC4A38A"/>
    <w:lvl w:ilvl="0" w:tplc="8F2E5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5215B1"/>
    <w:multiLevelType w:val="hybridMultilevel"/>
    <w:tmpl w:val="CC206F38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7E1A6E"/>
    <w:multiLevelType w:val="hybridMultilevel"/>
    <w:tmpl w:val="72C8FEE2"/>
    <w:lvl w:ilvl="0" w:tplc="E208C9C2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  <w:sz w:val="1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C20001"/>
    <w:multiLevelType w:val="hybridMultilevel"/>
    <w:tmpl w:val="8B2E034A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B90938"/>
    <w:multiLevelType w:val="hybridMultilevel"/>
    <w:tmpl w:val="BFF48474"/>
    <w:lvl w:ilvl="0" w:tplc="A1E43F94">
      <w:numFmt w:val="bullet"/>
      <w:lvlText w:val="–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8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2F1"/>
    <w:rsid w:val="000E31FD"/>
    <w:rsid w:val="001D4EE3"/>
    <w:rsid w:val="004C1B11"/>
    <w:rsid w:val="004C4F63"/>
    <w:rsid w:val="00535CEF"/>
    <w:rsid w:val="005B1AA1"/>
    <w:rsid w:val="0065712F"/>
    <w:rsid w:val="00693EF9"/>
    <w:rsid w:val="007C3464"/>
    <w:rsid w:val="0082398B"/>
    <w:rsid w:val="0085120E"/>
    <w:rsid w:val="0085597E"/>
    <w:rsid w:val="00862AB4"/>
    <w:rsid w:val="00AC27A6"/>
    <w:rsid w:val="00AC5D90"/>
    <w:rsid w:val="00BE009B"/>
    <w:rsid w:val="00C45326"/>
    <w:rsid w:val="00CD78FA"/>
    <w:rsid w:val="00D36F99"/>
    <w:rsid w:val="00D420D1"/>
    <w:rsid w:val="00E657F1"/>
    <w:rsid w:val="00E7727D"/>
    <w:rsid w:val="00EE6DB3"/>
    <w:rsid w:val="00FB12F1"/>
    <w:rsid w:val="00FB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345D4B"/>
  <w15:chartTrackingRefBased/>
  <w15:docId w15:val="{8DB257AB-1B1C-456C-9CEA-3347DF6E4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2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12F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FB12F1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B12F1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4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ACBB45-7B6F-498A-A111-82424FE97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637</Words>
  <Characters>3632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Miladinovic</dc:creator>
  <cp:keywords/>
  <dc:description/>
  <cp:lastModifiedBy>Nenad Miladinovic</cp:lastModifiedBy>
  <cp:revision>4</cp:revision>
  <dcterms:created xsi:type="dcterms:W3CDTF">2020-06-23T09:04:00Z</dcterms:created>
  <dcterms:modified xsi:type="dcterms:W3CDTF">2020-06-29T19:42:00Z</dcterms:modified>
</cp:coreProperties>
</file>